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4B2" w:rsidRPr="001D621E" w:rsidRDefault="004134B2" w:rsidP="004134B2">
      <w:pPr>
        <w:pStyle w:val="MMKopfzeile"/>
        <w:rPr>
          <w:color w:val="6E6B60"/>
        </w:rPr>
      </w:pPr>
      <w:r w:rsidRPr="001D621E">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0437B4">
        <w:rPr>
          <w:noProof/>
          <w:color w:val="6E6B60"/>
        </w:rPr>
        <w:t xml:space="preserve">25. </w:t>
      </w:r>
      <w:r w:rsidR="000437B4">
        <w:rPr>
          <w:noProof/>
          <w:color w:val="6E6B60"/>
        </w:rPr>
        <w:t>n</w:t>
      </w:r>
      <w:r w:rsidR="000437B4">
        <w:rPr>
          <w:noProof/>
          <w:color w:val="6E6B60"/>
        </w:rPr>
        <w:t>ovember 2021</w:t>
      </w:r>
      <w:r w:rsidRPr="001D621E">
        <w:rPr>
          <w:color w:val="6E6B60"/>
        </w:rPr>
        <w:fldChar w:fldCharType="end"/>
      </w:r>
    </w:p>
    <w:p w:rsidR="000437B4" w:rsidRDefault="000437B4" w:rsidP="000437B4">
      <w:pPr>
        <w:pStyle w:val="MMKopfzeile"/>
        <w:rPr>
          <w:color w:val="6E6B60"/>
          <w:lang w:val="sl-SI"/>
        </w:rPr>
      </w:pPr>
      <w:proofErr w:type="spellStart"/>
      <w:r>
        <w:rPr>
          <w:color w:val="6E6B60"/>
        </w:rPr>
        <w:t>Sporočilo</w:t>
      </w:r>
      <w:proofErr w:type="spellEnd"/>
      <w:r>
        <w:rPr>
          <w:color w:val="6E6B60"/>
        </w:rPr>
        <w:t xml:space="preserve"> </w:t>
      </w:r>
      <w:proofErr w:type="spellStart"/>
      <w:r>
        <w:rPr>
          <w:color w:val="6E6B60"/>
        </w:rPr>
        <w:t>za</w:t>
      </w:r>
      <w:proofErr w:type="spellEnd"/>
      <w:r>
        <w:rPr>
          <w:color w:val="6E6B60"/>
        </w:rPr>
        <w:t xml:space="preserve"> </w:t>
      </w:r>
      <w:proofErr w:type="spellStart"/>
      <w:r>
        <w:rPr>
          <w:color w:val="6E6B60"/>
        </w:rPr>
        <w:t>medije</w:t>
      </w:r>
      <w:proofErr w:type="spellEnd"/>
      <w:r>
        <w:rPr>
          <w:color w:val="6E6B60"/>
        </w:rPr>
        <w:t xml:space="preserve"> o </w:t>
      </w:r>
      <w:proofErr w:type="spellStart"/>
      <w:r>
        <w:rPr>
          <w:color w:val="6E6B60"/>
        </w:rPr>
        <w:t>spletni</w:t>
      </w:r>
      <w:proofErr w:type="spellEnd"/>
      <w:r>
        <w:rPr>
          <w:color w:val="6E6B60"/>
        </w:rPr>
        <w:t xml:space="preserve"> </w:t>
      </w:r>
      <w:proofErr w:type="spellStart"/>
      <w:r>
        <w:rPr>
          <w:color w:val="6E6B60"/>
        </w:rPr>
        <w:t>konferenci</w:t>
      </w:r>
      <w:proofErr w:type="spellEnd"/>
      <w:r>
        <w:rPr>
          <w:color w:val="6E6B60"/>
        </w:rPr>
        <w:t xml:space="preserve"> </w:t>
      </w:r>
      <w:r>
        <w:rPr>
          <w:i/>
          <w:color w:val="6E6B60"/>
        </w:rPr>
        <w:t xml:space="preserve">Na </w:t>
      </w:r>
      <w:proofErr w:type="spellStart"/>
      <w:r>
        <w:rPr>
          <w:i/>
          <w:color w:val="6E6B60"/>
        </w:rPr>
        <w:t>poti</w:t>
      </w:r>
      <w:proofErr w:type="spellEnd"/>
      <w:r>
        <w:rPr>
          <w:i/>
          <w:color w:val="6E6B60"/>
        </w:rPr>
        <w:t xml:space="preserve"> </w:t>
      </w:r>
      <w:proofErr w:type="spellStart"/>
      <w:r>
        <w:rPr>
          <w:i/>
          <w:color w:val="6E6B60"/>
        </w:rPr>
        <w:t>brez</w:t>
      </w:r>
      <w:proofErr w:type="spellEnd"/>
      <w:r>
        <w:rPr>
          <w:i/>
          <w:color w:val="6E6B60"/>
        </w:rPr>
        <w:t xml:space="preserve"> </w:t>
      </w:r>
      <w:proofErr w:type="spellStart"/>
      <w:r>
        <w:rPr>
          <w:i/>
          <w:color w:val="6E6B60"/>
        </w:rPr>
        <w:t>puščanja</w:t>
      </w:r>
      <w:proofErr w:type="spellEnd"/>
      <w:r>
        <w:rPr>
          <w:i/>
          <w:color w:val="6E6B60"/>
        </w:rPr>
        <w:t xml:space="preserve"> </w:t>
      </w:r>
      <w:proofErr w:type="spellStart"/>
      <w:r>
        <w:rPr>
          <w:i/>
          <w:color w:val="6E6B60"/>
        </w:rPr>
        <w:t>sledi</w:t>
      </w:r>
      <w:proofErr w:type="spellEnd"/>
      <w:r>
        <w:rPr>
          <w:i/>
          <w:color w:val="6E6B60"/>
        </w:rPr>
        <w:t xml:space="preserve">. </w:t>
      </w:r>
      <w:proofErr w:type="spellStart"/>
      <w:r>
        <w:rPr>
          <w:i/>
          <w:color w:val="6E6B60"/>
        </w:rPr>
        <w:t>Usmerjanje</w:t>
      </w:r>
      <w:proofErr w:type="spellEnd"/>
      <w:r>
        <w:rPr>
          <w:i/>
          <w:color w:val="6E6B60"/>
        </w:rPr>
        <w:t xml:space="preserve"> </w:t>
      </w:r>
      <w:proofErr w:type="spellStart"/>
      <w:r>
        <w:rPr>
          <w:i/>
          <w:color w:val="6E6B60"/>
        </w:rPr>
        <w:t>obiskovalcev</w:t>
      </w:r>
      <w:proofErr w:type="spellEnd"/>
      <w:r>
        <w:rPr>
          <w:i/>
          <w:color w:val="6E6B60"/>
        </w:rPr>
        <w:t xml:space="preserve"> v </w:t>
      </w:r>
      <w:proofErr w:type="spellStart"/>
      <w:r>
        <w:rPr>
          <w:i/>
          <w:color w:val="6E6B60"/>
        </w:rPr>
        <w:t>Alpah</w:t>
      </w:r>
      <w:proofErr w:type="spellEnd"/>
    </w:p>
    <w:p w:rsidR="000437B4" w:rsidRDefault="000437B4" w:rsidP="000437B4">
      <w:pPr>
        <w:pStyle w:val="MMTitel"/>
        <w:rPr>
          <w:color w:val="A2BF2F"/>
          <w:lang w:val="sl-SI"/>
        </w:rPr>
      </w:pPr>
      <w:r w:rsidRPr="000E4371">
        <w:rPr>
          <w:color w:val="A2BF2F"/>
          <w:lang w:val="sl-SI"/>
        </w:rPr>
        <w:t>Na poti brez puščanja sledi</w:t>
      </w:r>
    </w:p>
    <w:p w:rsidR="000E4371" w:rsidRDefault="000E4371" w:rsidP="004134B2">
      <w:pPr>
        <w:pStyle w:val="MMText"/>
        <w:jc w:val="left"/>
        <w:rPr>
          <w:b/>
          <w:lang w:val="it-IT"/>
        </w:rPr>
      </w:pPr>
      <w:proofErr w:type="spellStart"/>
      <w:r w:rsidRPr="000E4371">
        <w:rPr>
          <w:b/>
          <w:lang w:val="it-IT"/>
        </w:rPr>
        <w:t>Kako</w:t>
      </w:r>
      <w:proofErr w:type="spellEnd"/>
      <w:r w:rsidRPr="000E4371">
        <w:rPr>
          <w:b/>
          <w:lang w:val="it-IT"/>
        </w:rPr>
        <w:t xml:space="preserve"> </w:t>
      </w:r>
      <w:proofErr w:type="spellStart"/>
      <w:r w:rsidRPr="000E4371">
        <w:rPr>
          <w:b/>
          <w:lang w:val="it-IT"/>
        </w:rPr>
        <w:t>na</w:t>
      </w:r>
      <w:proofErr w:type="spellEnd"/>
      <w:r w:rsidRPr="000E4371">
        <w:rPr>
          <w:b/>
          <w:lang w:val="it-IT"/>
        </w:rPr>
        <w:t xml:space="preserve"> poti v gore in </w:t>
      </w:r>
      <w:proofErr w:type="spellStart"/>
      <w:r w:rsidRPr="000E4371">
        <w:rPr>
          <w:b/>
          <w:lang w:val="it-IT"/>
        </w:rPr>
        <w:t>nasploh</w:t>
      </w:r>
      <w:proofErr w:type="spellEnd"/>
      <w:r w:rsidRPr="000E4371">
        <w:rPr>
          <w:b/>
          <w:lang w:val="it-IT"/>
        </w:rPr>
        <w:t xml:space="preserve"> v </w:t>
      </w:r>
      <w:proofErr w:type="spellStart"/>
      <w:r w:rsidRPr="000E4371">
        <w:rPr>
          <w:b/>
          <w:lang w:val="it-IT"/>
        </w:rPr>
        <w:t>naravi</w:t>
      </w:r>
      <w:proofErr w:type="spellEnd"/>
      <w:r w:rsidRPr="000E4371">
        <w:rPr>
          <w:b/>
          <w:lang w:val="it-IT"/>
        </w:rPr>
        <w:t xml:space="preserve"> </w:t>
      </w:r>
      <w:proofErr w:type="spellStart"/>
      <w:r w:rsidRPr="000E4371">
        <w:rPr>
          <w:b/>
          <w:lang w:val="it-IT"/>
        </w:rPr>
        <w:t>pustiti</w:t>
      </w:r>
      <w:proofErr w:type="spellEnd"/>
      <w:r w:rsidRPr="000E4371">
        <w:rPr>
          <w:b/>
          <w:lang w:val="it-IT"/>
        </w:rPr>
        <w:t xml:space="preserve"> za </w:t>
      </w:r>
      <w:proofErr w:type="spellStart"/>
      <w:r w:rsidRPr="000E4371">
        <w:rPr>
          <w:b/>
          <w:lang w:val="it-IT"/>
        </w:rPr>
        <w:t>seboj</w:t>
      </w:r>
      <w:proofErr w:type="spellEnd"/>
      <w:r w:rsidRPr="000E4371">
        <w:rPr>
          <w:b/>
          <w:lang w:val="it-IT"/>
        </w:rPr>
        <w:t xml:space="preserve"> </w:t>
      </w:r>
      <w:proofErr w:type="spellStart"/>
      <w:r w:rsidRPr="000E4371">
        <w:rPr>
          <w:b/>
          <w:lang w:val="it-IT"/>
        </w:rPr>
        <w:t>čim</w:t>
      </w:r>
      <w:proofErr w:type="spellEnd"/>
      <w:r w:rsidRPr="000E4371">
        <w:rPr>
          <w:b/>
          <w:lang w:val="it-IT"/>
        </w:rPr>
        <w:t xml:space="preserve"> </w:t>
      </w:r>
      <w:proofErr w:type="spellStart"/>
      <w:r w:rsidRPr="000E4371">
        <w:rPr>
          <w:b/>
          <w:lang w:val="it-IT"/>
        </w:rPr>
        <w:t>manj</w:t>
      </w:r>
      <w:proofErr w:type="spellEnd"/>
      <w:r w:rsidRPr="000E4371">
        <w:rPr>
          <w:b/>
          <w:lang w:val="it-IT"/>
        </w:rPr>
        <w:t xml:space="preserve"> </w:t>
      </w:r>
      <w:proofErr w:type="spellStart"/>
      <w:r w:rsidRPr="000E4371">
        <w:rPr>
          <w:b/>
          <w:lang w:val="it-IT"/>
        </w:rPr>
        <w:t>sledi</w:t>
      </w:r>
      <w:proofErr w:type="spellEnd"/>
      <w:r w:rsidRPr="000E4371">
        <w:rPr>
          <w:b/>
          <w:lang w:val="it-IT"/>
        </w:rPr>
        <w:t xml:space="preserve">? 22. </w:t>
      </w:r>
      <w:proofErr w:type="spellStart"/>
      <w:r w:rsidRPr="000E4371">
        <w:rPr>
          <w:b/>
          <w:lang w:val="it-IT"/>
        </w:rPr>
        <w:t>novembra</w:t>
      </w:r>
      <w:proofErr w:type="spellEnd"/>
      <w:r w:rsidRPr="000E4371">
        <w:rPr>
          <w:b/>
          <w:lang w:val="it-IT"/>
        </w:rPr>
        <w:t xml:space="preserve"> 2021 se je </w:t>
      </w:r>
      <w:proofErr w:type="spellStart"/>
      <w:r w:rsidRPr="000E4371">
        <w:rPr>
          <w:b/>
          <w:lang w:val="it-IT"/>
        </w:rPr>
        <w:t>okoli</w:t>
      </w:r>
      <w:proofErr w:type="spellEnd"/>
      <w:r w:rsidRPr="000E4371">
        <w:rPr>
          <w:b/>
          <w:lang w:val="it-IT"/>
        </w:rPr>
        <w:t xml:space="preserve"> 150 </w:t>
      </w:r>
      <w:proofErr w:type="spellStart"/>
      <w:r w:rsidRPr="000E4371">
        <w:rPr>
          <w:b/>
          <w:lang w:val="it-IT"/>
        </w:rPr>
        <w:t>udeležencev</w:t>
      </w:r>
      <w:proofErr w:type="spellEnd"/>
      <w:r w:rsidRPr="000E4371">
        <w:rPr>
          <w:b/>
          <w:lang w:val="it-IT"/>
        </w:rPr>
        <w:t xml:space="preserve"> </w:t>
      </w:r>
      <w:proofErr w:type="spellStart"/>
      <w:r w:rsidRPr="000E4371">
        <w:rPr>
          <w:b/>
          <w:lang w:val="it-IT"/>
        </w:rPr>
        <w:t>spletne</w:t>
      </w:r>
      <w:proofErr w:type="spellEnd"/>
      <w:r w:rsidRPr="000E4371">
        <w:rPr>
          <w:b/>
          <w:lang w:val="it-IT"/>
        </w:rPr>
        <w:t xml:space="preserve"> </w:t>
      </w:r>
      <w:proofErr w:type="spellStart"/>
      <w:r w:rsidRPr="000E4371">
        <w:rPr>
          <w:b/>
          <w:lang w:val="it-IT"/>
        </w:rPr>
        <w:t>konference</w:t>
      </w:r>
      <w:proofErr w:type="spellEnd"/>
      <w:r w:rsidRPr="000E4371">
        <w:rPr>
          <w:b/>
          <w:lang w:val="it-IT"/>
        </w:rPr>
        <w:t xml:space="preserve"> </w:t>
      </w:r>
      <w:proofErr w:type="spellStart"/>
      <w:r w:rsidRPr="000E4371">
        <w:rPr>
          <w:b/>
          <w:lang w:val="it-IT"/>
        </w:rPr>
        <w:t>odpravilo</w:t>
      </w:r>
      <w:proofErr w:type="spellEnd"/>
      <w:r w:rsidRPr="000E4371">
        <w:rPr>
          <w:b/>
          <w:lang w:val="it-IT"/>
        </w:rPr>
        <w:t xml:space="preserve"> </w:t>
      </w:r>
      <w:proofErr w:type="spellStart"/>
      <w:r w:rsidRPr="000E4371">
        <w:rPr>
          <w:b/>
          <w:lang w:val="it-IT"/>
        </w:rPr>
        <w:t>na</w:t>
      </w:r>
      <w:proofErr w:type="spellEnd"/>
      <w:r w:rsidRPr="000E4371">
        <w:rPr>
          <w:b/>
          <w:lang w:val="it-IT"/>
        </w:rPr>
        <w:t xml:space="preserve"> </w:t>
      </w:r>
      <w:proofErr w:type="spellStart"/>
      <w:r w:rsidRPr="000E4371">
        <w:rPr>
          <w:b/>
          <w:lang w:val="it-IT"/>
        </w:rPr>
        <w:t>virtualno</w:t>
      </w:r>
      <w:proofErr w:type="spellEnd"/>
      <w:r w:rsidRPr="000E4371">
        <w:rPr>
          <w:b/>
          <w:lang w:val="it-IT"/>
        </w:rPr>
        <w:t xml:space="preserve"> </w:t>
      </w:r>
      <w:proofErr w:type="spellStart"/>
      <w:r w:rsidRPr="000E4371">
        <w:rPr>
          <w:b/>
          <w:lang w:val="it-IT"/>
        </w:rPr>
        <w:t>potovanje</w:t>
      </w:r>
      <w:proofErr w:type="spellEnd"/>
      <w:r w:rsidRPr="000E4371">
        <w:rPr>
          <w:b/>
          <w:lang w:val="it-IT"/>
        </w:rPr>
        <w:t xml:space="preserve"> </w:t>
      </w:r>
      <w:proofErr w:type="spellStart"/>
      <w:r w:rsidRPr="000E4371">
        <w:rPr>
          <w:b/>
          <w:lang w:val="it-IT"/>
        </w:rPr>
        <w:t>po</w:t>
      </w:r>
      <w:proofErr w:type="spellEnd"/>
      <w:r w:rsidRPr="000E4371">
        <w:rPr>
          <w:b/>
          <w:lang w:val="it-IT"/>
        </w:rPr>
        <w:t xml:space="preserve"> </w:t>
      </w:r>
      <w:proofErr w:type="spellStart"/>
      <w:r w:rsidRPr="000E4371">
        <w:rPr>
          <w:b/>
          <w:lang w:val="it-IT"/>
        </w:rPr>
        <w:t>Alpah</w:t>
      </w:r>
      <w:proofErr w:type="spellEnd"/>
      <w:r w:rsidRPr="000E4371">
        <w:rPr>
          <w:b/>
          <w:lang w:val="it-IT"/>
        </w:rPr>
        <w:t xml:space="preserve"> in si </w:t>
      </w:r>
      <w:proofErr w:type="spellStart"/>
      <w:r w:rsidRPr="000E4371">
        <w:rPr>
          <w:b/>
          <w:lang w:val="it-IT"/>
        </w:rPr>
        <w:t>pri</w:t>
      </w:r>
      <w:proofErr w:type="spellEnd"/>
      <w:r w:rsidRPr="000E4371">
        <w:rPr>
          <w:b/>
          <w:lang w:val="it-IT"/>
        </w:rPr>
        <w:t xml:space="preserve"> </w:t>
      </w:r>
      <w:proofErr w:type="spellStart"/>
      <w:r w:rsidRPr="000E4371">
        <w:rPr>
          <w:b/>
          <w:lang w:val="it-IT"/>
        </w:rPr>
        <w:t>tem</w:t>
      </w:r>
      <w:proofErr w:type="spellEnd"/>
      <w:r w:rsidRPr="000E4371">
        <w:rPr>
          <w:b/>
          <w:lang w:val="it-IT"/>
        </w:rPr>
        <w:t xml:space="preserve"> </w:t>
      </w:r>
      <w:proofErr w:type="spellStart"/>
      <w:r w:rsidRPr="000E4371">
        <w:rPr>
          <w:b/>
          <w:lang w:val="it-IT"/>
        </w:rPr>
        <w:t>izmenjalo</w:t>
      </w:r>
      <w:proofErr w:type="spellEnd"/>
      <w:r w:rsidRPr="000E4371">
        <w:rPr>
          <w:b/>
          <w:lang w:val="it-IT"/>
        </w:rPr>
        <w:t xml:space="preserve"> </w:t>
      </w:r>
      <w:proofErr w:type="spellStart"/>
      <w:r w:rsidRPr="000E4371">
        <w:rPr>
          <w:b/>
          <w:lang w:val="it-IT"/>
        </w:rPr>
        <w:t>znanja</w:t>
      </w:r>
      <w:proofErr w:type="spellEnd"/>
      <w:r w:rsidRPr="000E4371">
        <w:rPr>
          <w:b/>
          <w:lang w:val="it-IT"/>
        </w:rPr>
        <w:t xml:space="preserve"> in informacije o </w:t>
      </w:r>
      <w:proofErr w:type="spellStart"/>
      <w:r w:rsidRPr="000E4371">
        <w:rPr>
          <w:b/>
          <w:lang w:val="it-IT"/>
        </w:rPr>
        <w:t>ukrepih</w:t>
      </w:r>
      <w:proofErr w:type="spellEnd"/>
      <w:r w:rsidRPr="000E4371">
        <w:rPr>
          <w:b/>
          <w:lang w:val="it-IT"/>
        </w:rPr>
        <w:t xml:space="preserve">, </w:t>
      </w:r>
      <w:proofErr w:type="spellStart"/>
      <w:r w:rsidRPr="000E4371">
        <w:rPr>
          <w:b/>
          <w:lang w:val="it-IT"/>
        </w:rPr>
        <w:t>ki</w:t>
      </w:r>
      <w:proofErr w:type="spellEnd"/>
      <w:r w:rsidRPr="000E4371">
        <w:rPr>
          <w:b/>
          <w:lang w:val="it-IT"/>
        </w:rPr>
        <w:t xml:space="preserve"> </w:t>
      </w:r>
      <w:proofErr w:type="spellStart"/>
      <w:r w:rsidRPr="000E4371">
        <w:rPr>
          <w:b/>
          <w:lang w:val="it-IT"/>
        </w:rPr>
        <w:t>lahko</w:t>
      </w:r>
      <w:proofErr w:type="spellEnd"/>
      <w:r w:rsidRPr="000E4371">
        <w:rPr>
          <w:b/>
          <w:lang w:val="it-IT"/>
        </w:rPr>
        <w:t xml:space="preserve"> </w:t>
      </w:r>
      <w:proofErr w:type="spellStart"/>
      <w:r w:rsidRPr="000E4371">
        <w:rPr>
          <w:b/>
          <w:lang w:val="it-IT"/>
        </w:rPr>
        <w:t>pripomorejo</w:t>
      </w:r>
      <w:proofErr w:type="spellEnd"/>
      <w:r w:rsidRPr="000E4371">
        <w:rPr>
          <w:b/>
          <w:lang w:val="it-IT"/>
        </w:rPr>
        <w:t xml:space="preserve"> k </w:t>
      </w:r>
      <w:proofErr w:type="spellStart"/>
      <w:r w:rsidRPr="000E4371">
        <w:rPr>
          <w:b/>
          <w:lang w:val="it-IT"/>
        </w:rPr>
        <w:t>učinkovitemu</w:t>
      </w:r>
      <w:proofErr w:type="spellEnd"/>
      <w:r w:rsidRPr="000E4371">
        <w:rPr>
          <w:b/>
          <w:lang w:val="it-IT"/>
        </w:rPr>
        <w:t xml:space="preserve"> </w:t>
      </w:r>
      <w:proofErr w:type="spellStart"/>
      <w:r w:rsidRPr="000E4371">
        <w:rPr>
          <w:b/>
          <w:lang w:val="it-IT"/>
        </w:rPr>
        <w:t>usmerjanju</w:t>
      </w:r>
      <w:proofErr w:type="spellEnd"/>
      <w:r w:rsidRPr="000E4371">
        <w:rPr>
          <w:b/>
          <w:lang w:val="it-IT"/>
        </w:rPr>
        <w:t xml:space="preserve"> </w:t>
      </w:r>
      <w:proofErr w:type="spellStart"/>
      <w:r w:rsidRPr="000E4371">
        <w:rPr>
          <w:b/>
          <w:lang w:val="it-IT"/>
        </w:rPr>
        <w:t>obiskovalcev</w:t>
      </w:r>
      <w:proofErr w:type="spellEnd"/>
      <w:r w:rsidRPr="000E4371">
        <w:rPr>
          <w:b/>
          <w:lang w:val="it-IT"/>
        </w:rPr>
        <w:t xml:space="preserve"> </w:t>
      </w:r>
      <w:proofErr w:type="spellStart"/>
      <w:r w:rsidRPr="000E4371">
        <w:rPr>
          <w:b/>
          <w:lang w:val="it-IT"/>
        </w:rPr>
        <w:t>na</w:t>
      </w:r>
      <w:proofErr w:type="spellEnd"/>
      <w:r w:rsidRPr="000E4371">
        <w:rPr>
          <w:b/>
          <w:lang w:val="it-IT"/>
        </w:rPr>
        <w:t xml:space="preserve"> </w:t>
      </w:r>
      <w:proofErr w:type="spellStart"/>
      <w:r w:rsidRPr="000E4371">
        <w:rPr>
          <w:b/>
          <w:lang w:val="it-IT"/>
        </w:rPr>
        <w:t>ekološko</w:t>
      </w:r>
      <w:proofErr w:type="spellEnd"/>
      <w:r w:rsidRPr="000E4371">
        <w:rPr>
          <w:b/>
          <w:lang w:val="it-IT"/>
        </w:rPr>
        <w:t xml:space="preserve"> </w:t>
      </w:r>
      <w:proofErr w:type="spellStart"/>
      <w:r w:rsidRPr="000E4371">
        <w:rPr>
          <w:b/>
          <w:lang w:val="it-IT"/>
        </w:rPr>
        <w:t>ranljivih</w:t>
      </w:r>
      <w:proofErr w:type="spellEnd"/>
      <w:r w:rsidRPr="000E4371">
        <w:rPr>
          <w:b/>
          <w:lang w:val="it-IT"/>
        </w:rPr>
        <w:t xml:space="preserve"> </w:t>
      </w:r>
      <w:proofErr w:type="spellStart"/>
      <w:r w:rsidRPr="000E4371">
        <w:rPr>
          <w:b/>
          <w:lang w:val="it-IT"/>
        </w:rPr>
        <w:t>območjih</w:t>
      </w:r>
      <w:proofErr w:type="spellEnd"/>
      <w:r w:rsidRPr="000E4371">
        <w:rPr>
          <w:b/>
          <w:lang w:val="it-IT"/>
        </w:rPr>
        <w:t xml:space="preserve">: od </w:t>
      </w:r>
      <w:proofErr w:type="spellStart"/>
      <w:r w:rsidRPr="000E4371">
        <w:rPr>
          <w:b/>
          <w:lang w:val="it-IT"/>
        </w:rPr>
        <w:t>informacijskih</w:t>
      </w:r>
      <w:proofErr w:type="spellEnd"/>
      <w:r w:rsidRPr="000E4371">
        <w:rPr>
          <w:b/>
          <w:lang w:val="it-IT"/>
        </w:rPr>
        <w:t xml:space="preserve"> </w:t>
      </w:r>
      <w:proofErr w:type="spellStart"/>
      <w:r w:rsidRPr="000E4371">
        <w:rPr>
          <w:b/>
          <w:lang w:val="it-IT"/>
        </w:rPr>
        <w:t>tabel</w:t>
      </w:r>
      <w:proofErr w:type="spellEnd"/>
      <w:r w:rsidRPr="000E4371">
        <w:rPr>
          <w:b/>
          <w:lang w:val="it-IT"/>
        </w:rPr>
        <w:t xml:space="preserve"> in </w:t>
      </w:r>
      <w:proofErr w:type="spellStart"/>
      <w:r w:rsidRPr="000E4371">
        <w:rPr>
          <w:b/>
          <w:lang w:val="it-IT"/>
        </w:rPr>
        <w:t>vrtljivih</w:t>
      </w:r>
      <w:proofErr w:type="spellEnd"/>
      <w:r w:rsidRPr="000E4371">
        <w:rPr>
          <w:b/>
          <w:lang w:val="it-IT"/>
        </w:rPr>
        <w:t xml:space="preserve"> </w:t>
      </w:r>
      <w:proofErr w:type="spellStart"/>
      <w:r w:rsidRPr="000E4371">
        <w:rPr>
          <w:b/>
          <w:lang w:val="it-IT"/>
        </w:rPr>
        <w:t>križev</w:t>
      </w:r>
      <w:proofErr w:type="spellEnd"/>
      <w:r w:rsidRPr="000E4371">
        <w:rPr>
          <w:b/>
          <w:lang w:val="it-IT"/>
        </w:rPr>
        <w:t xml:space="preserve"> do </w:t>
      </w:r>
      <w:proofErr w:type="spellStart"/>
      <w:r w:rsidRPr="000E4371">
        <w:rPr>
          <w:b/>
          <w:lang w:val="it-IT"/>
        </w:rPr>
        <w:t>stripov</w:t>
      </w:r>
      <w:proofErr w:type="spellEnd"/>
      <w:r w:rsidRPr="000E4371">
        <w:rPr>
          <w:b/>
          <w:lang w:val="it-IT"/>
        </w:rPr>
        <w:t xml:space="preserve">, </w:t>
      </w:r>
      <w:proofErr w:type="spellStart"/>
      <w:r w:rsidRPr="000E4371">
        <w:rPr>
          <w:b/>
          <w:lang w:val="it-IT"/>
        </w:rPr>
        <w:t>digitalnih</w:t>
      </w:r>
      <w:proofErr w:type="spellEnd"/>
      <w:r w:rsidRPr="000E4371">
        <w:rPr>
          <w:b/>
          <w:lang w:val="it-IT"/>
        </w:rPr>
        <w:t xml:space="preserve"> </w:t>
      </w:r>
      <w:proofErr w:type="spellStart"/>
      <w:proofErr w:type="gramStart"/>
      <w:r w:rsidRPr="000E4371">
        <w:rPr>
          <w:b/>
          <w:lang w:val="it-IT"/>
        </w:rPr>
        <w:t>naravovarstvenih</w:t>
      </w:r>
      <w:proofErr w:type="spellEnd"/>
      <w:r w:rsidRPr="000E4371">
        <w:rPr>
          <w:b/>
          <w:lang w:val="it-IT"/>
        </w:rPr>
        <w:t xml:space="preserve">  </w:t>
      </w:r>
      <w:proofErr w:type="spellStart"/>
      <w:r w:rsidRPr="000E4371">
        <w:rPr>
          <w:b/>
          <w:lang w:val="it-IT"/>
        </w:rPr>
        <w:t>nadzornikov</w:t>
      </w:r>
      <w:proofErr w:type="spellEnd"/>
      <w:proofErr w:type="gramEnd"/>
      <w:r w:rsidRPr="000E4371">
        <w:rPr>
          <w:b/>
          <w:lang w:val="it-IT"/>
        </w:rPr>
        <w:t xml:space="preserve">, </w:t>
      </w:r>
      <w:proofErr w:type="spellStart"/>
      <w:r w:rsidRPr="000E4371">
        <w:rPr>
          <w:b/>
          <w:lang w:val="it-IT"/>
        </w:rPr>
        <w:t>kampanj</w:t>
      </w:r>
      <w:proofErr w:type="spellEnd"/>
      <w:r w:rsidRPr="000E4371">
        <w:rPr>
          <w:b/>
          <w:lang w:val="it-IT"/>
        </w:rPr>
        <w:t xml:space="preserve"> v </w:t>
      </w:r>
      <w:proofErr w:type="spellStart"/>
      <w:r w:rsidRPr="000E4371">
        <w:rPr>
          <w:b/>
          <w:lang w:val="it-IT"/>
        </w:rPr>
        <w:t>družbenih</w:t>
      </w:r>
      <w:proofErr w:type="spellEnd"/>
      <w:r w:rsidRPr="000E4371">
        <w:rPr>
          <w:b/>
          <w:lang w:val="it-IT"/>
        </w:rPr>
        <w:t xml:space="preserve"> </w:t>
      </w:r>
      <w:proofErr w:type="spellStart"/>
      <w:r w:rsidRPr="000E4371">
        <w:rPr>
          <w:b/>
          <w:lang w:val="it-IT"/>
        </w:rPr>
        <w:t>medijih</w:t>
      </w:r>
      <w:proofErr w:type="spellEnd"/>
      <w:r w:rsidRPr="000E4371">
        <w:rPr>
          <w:b/>
          <w:lang w:val="it-IT"/>
        </w:rPr>
        <w:t xml:space="preserve"> in </w:t>
      </w:r>
      <w:proofErr w:type="spellStart"/>
      <w:r w:rsidRPr="000E4371">
        <w:rPr>
          <w:b/>
          <w:lang w:val="it-IT"/>
        </w:rPr>
        <w:t>nasvetov</w:t>
      </w:r>
      <w:proofErr w:type="spellEnd"/>
      <w:r w:rsidRPr="000E4371">
        <w:rPr>
          <w:b/>
          <w:lang w:val="it-IT"/>
        </w:rPr>
        <w:t xml:space="preserve"> </w:t>
      </w:r>
      <w:proofErr w:type="spellStart"/>
      <w:r w:rsidRPr="000E4371">
        <w:rPr>
          <w:b/>
          <w:lang w:val="it-IT"/>
        </w:rPr>
        <w:t>glede</w:t>
      </w:r>
      <w:proofErr w:type="spellEnd"/>
      <w:r w:rsidRPr="000E4371">
        <w:rPr>
          <w:b/>
          <w:lang w:val="it-IT"/>
        </w:rPr>
        <w:t xml:space="preserve"> </w:t>
      </w:r>
      <w:proofErr w:type="spellStart"/>
      <w:r w:rsidRPr="000E4371">
        <w:rPr>
          <w:b/>
          <w:lang w:val="it-IT"/>
        </w:rPr>
        <w:t>možnosti</w:t>
      </w:r>
      <w:proofErr w:type="spellEnd"/>
      <w:r w:rsidRPr="000E4371">
        <w:rPr>
          <w:b/>
          <w:lang w:val="it-IT"/>
        </w:rPr>
        <w:t xml:space="preserve"> </w:t>
      </w:r>
      <w:proofErr w:type="spellStart"/>
      <w:r w:rsidRPr="000E4371">
        <w:rPr>
          <w:b/>
          <w:lang w:val="it-IT"/>
        </w:rPr>
        <w:t>uporabe</w:t>
      </w:r>
      <w:proofErr w:type="spellEnd"/>
      <w:r w:rsidRPr="000E4371">
        <w:rPr>
          <w:b/>
          <w:lang w:val="it-IT"/>
        </w:rPr>
        <w:t xml:space="preserve"> </w:t>
      </w:r>
      <w:proofErr w:type="spellStart"/>
      <w:r w:rsidRPr="000E4371">
        <w:rPr>
          <w:b/>
          <w:lang w:val="it-IT"/>
        </w:rPr>
        <w:t>javnega</w:t>
      </w:r>
      <w:proofErr w:type="spellEnd"/>
      <w:r w:rsidRPr="000E4371">
        <w:rPr>
          <w:b/>
          <w:lang w:val="it-IT"/>
        </w:rPr>
        <w:t xml:space="preserve"> </w:t>
      </w:r>
      <w:proofErr w:type="spellStart"/>
      <w:r w:rsidRPr="000E4371">
        <w:rPr>
          <w:b/>
          <w:lang w:val="it-IT"/>
        </w:rPr>
        <w:t>prevoza</w:t>
      </w:r>
      <w:proofErr w:type="spellEnd"/>
      <w:r w:rsidRPr="000E4371">
        <w:rPr>
          <w:b/>
          <w:lang w:val="it-IT"/>
        </w:rPr>
        <w:t xml:space="preserve"> do </w:t>
      </w:r>
      <w:proofErr w:type="spellStart"/>
      <w:r w:rsidRPr="000E4371">
        <w:rPr>
          <w:b/>
          <w:lang w:val="it-IT"/>
        </w:rPr>
        <w:t>izhodišč</w:t>
      </w:r>
      <w:proofErr w:type="spellEnd"/>
      <w:r w:rsidRPr="000E4371">
        <w:rPr>
          <w:b/>
          <w:lang w:val="it-IT"/>
        </w:rPr>
        <w:t xml:space="preserve"> za </w:t>
      </w:r>
      <w:proofErr w:type="spellStart"/>
      <w:r w:rsidRPr="000E4371">
        <w:rPr>
          <w:b/>
          <w:lang w:val="it-IT"/>
        </w:rPr>
        <w:t>planinske</w:t>
      </w:r>
      <w:proofErr w:type="spellEnd"/>
      <w:r w:rsidRPr="000E4371">
        <w:rPr>
          <w:b/>
          <w:lang w:val="it-IT"/>
        </w:rPr>
        <w:t xml:space="preserve"> ture. </w:t>
      </w:r>
    </w:p>
    <w:p w:rsidR="000E4371" w:rsidRDefault="000E4371" w:rsidP="004134B2">
      <w:pPr>
        <w:pStyle w:val="MMText"/>
        <w:jc w:val="left"/>
      </w:pPr>
    </w:p>
    <w:p w:rsidR="000E4371" w:rsidRDefault="000E4371" w:rsidP="000E4371">
      <w:pPr>
        <w:pStyle w:val="MMText"/>
        <w:rPr>
          <w:highlight w:val="yellow"/>
          <w:lang w:val="sl-SI"/>
        </w:rPr>
      </w:pPr>
      <w:r>
        <w:rPr>
          <w:bCs/>
          <w:lang w:val="sl-SI"/>
        </w:rPr>
        <w:t xml:space="preserve">Novi trendi pri dejavnostih na prostem, medijski cirkus in vse večji pritisk prometa – kako se z vsem navedenim soočajo regije na območju Alp? </w:t>
      </w:r>
      <w:r>
        <w:rPr>
          <w:lang w:val="sl-SI"/>
        </w:rPr>
        <w:t>»Popoldanski v</w:t>
      </w:r>
      <w:r>
        <w:rPr>
          <w:bCs/>
          <w:lang w:val="sl-SI"/>
        </w:rPr>
        <w:t>irtualni sprehod skozi izbrane primere usmerjanja obiskovalcev v Alpah</w:t>
      </w:r>
      <w:r>
        <w:rPr>
          <w:lang w:val="sl-SI"/>
        </w:rPr>
        <w:t>«</w:t>
      </w:r>
      <w:r>
        <w:rPr>
          <w:bCs/>
          <w:lang w:val="sl-SI"/>
        </w:rPr>
        <w:t xml:space="preserve"> je udeležencem spletne konference, ki sta jo v okviru projekta </w:t>
      </w:r>
      <w:r>
        <w:rPr>
          <w:bCs/>
          <w:i/>
          <w:iCs/>
          <w:lang w:val="sl-SI"/>
        </w:rPr>
        <w:t>speciAlps2</w:t>
      </w:r>
      <w:r>
        <w:rPr>
          <w:bCs/>
          <w:lang w:val="sl-SI"/>
        </w:rPr>
        <w:t xml:space="preserve"> organizirala CIPRA International in Omrežje občin Povezanost v Alpah, omogočila mednarodno izmenjavo izkušenj prav o teh in številnih podobnih vprašanjih.</w:t>
      </w:r>
    </w:p>
    <w:p w:rsidR="000E4371" w:rsidRDefault="000E4371" w:rsidP="000E4371">
      <w:pPr>
        <w:pStyle w:val="MMText"/>
        <w:rPr>
          <w:highlight w:val="yellow"/>
          <w:lang w:val="sl-SI"/>
        </w:rPr>
      </w:pPr>
    </w:p>
    <w:p w:rsidR="000E4371" w:rsidRDefault="000E4371" w:rsidP="000E4371">
      <w:pPr>
        <w:pStyle w:val="MMText"/>
        <w:rPr>
          <w:b/>
          <w:bCs/>
          <w:lang w:val="sl-SI"/>
        </w:rPr>
      </w:pPr>
      <w:r>
        <w:rPr>
          <w:b/>
          <w:bCs/>
          <w:lang w:val="sl-SI"/>
        </w:rPr>
        <w:t xml:space="preserve">Na poti v naravni prostor </w:t>
      </w:r>
    </w:p>
    <w:p w:rsidR="000E4371" w:rsidRDefault="000E4371" w:rsidP="000E4371">
      <w:pPr>
        <w:pStyle w:val="MMText"/>
        <w:rPr>
          <w:lang w:val="sl-SI"/>
        </w:rPr>
      </w:pPr>
      <w:r>
        <w:rPr>
          <w:lang w:val="sl-SI"/>
        </w:rPr>
        <w:t xml:space="preserve">»Poznavanje informacij, kako z javnim prevozom priti do izbrane gore, je zelo pomanjkljivo,« je povedal Martin Heppner iz avstrijske nevladne organizacije </w:t>
      </w:r>
      <w:r>
        <w:rPr>
          <w:i/>
          <w:iCs/>
          <w:lang w:val="sl-SI"/>
        </w:rPr>
        <w:t>Bahn zum Berg</w:t>
      </w:r>
      <w:r>
        <w:rPr>
          <w:lang w:val="sl-SI"/>
        </w:rPr>
        <w:t>. Leta 2015 je zato ustanovil istoimenski portal, namenjen ljubiteljem planinskih izletov in tur, ki želijo objavljati svoje prispevke o tem, kako z javnim prevozom dostopati do izhodiščnih točk za ture in izlete, pa tudi o tem, kako so slednje doživeli sami in kako je potekal njihov povratek.</w:t>
      </w:r>
    </w:p>
    <w:p w:rsidR="000E4371" w:rsidRDefault="000E4371" w:rsidP="000E4371">
      <w:pPr>
        <w:pStyle w:val="MMText"/>
        <w:rPr>
          <w:lang w:val="sl-SI"/>
        </w:rPr>
      </w:pPr>
      <w:r>
        <w:rPr>
          <w:lang w:val="sl-SI"/>
        </w:rPr>
        <w:t>Zaradi objave fotografij na družabnih omrežjih je cerkvica Ranui v južnotirolski dolini Val di Funes/Vilnösstal čez noč postala najbolj iskan fotografski motiv za goste iz vseh delov sveta, kar pa je občutno preveč za ozko dolino. Gnečo želijo zdaj v dolini obvladovati tudi s pomočjo tehničnih naprav, kot je vrtljiv križ z vgrajenim števcem, in z ureditvijo foto-točke. Cesto do cerkvice so zaprli, zdaj do nje vodi nova pešpot. Uvedli so parkirnino, v dolino pa se je mogoče vsako uro pripeljati tudi z avtobusom. Poleg tega so izdali brošuro v angleškem in kitajskem jeziku.</w:t>
      </w:r>
    </w:p>
    <w:p w:rsidR="000E4371" w:rsidRDefault="000E4371" w:rsidP="000E4371">
      <w:pPr>
        <w:pStyle w:val="MMText"/>
        <w:rPr>
          <w:lang w:val="sl-SI"/>
        </w:rPr>
      </w:pPr>
      <w:r>
        <w:rPr>
          <w:lang w:val="sl-SI"/>
        </w:rPr>
        <w:t xml:space="preserve">Turizem je v zadnjih nekaj letih doživel hiter razmah tudi v dolini Soče. »Iz napak, ki smo jih storili v preteklosti, smo se veliko naučili,« je pojasnil Viljam Kvalič, direktor javnega zavoda za turizem Dolina Soče. Naj gre za rafting, ribolov, supanje ali soteskanje: da ne bi preobremenili </w:t>
      </w:r>
      <w:r>
        <w:rPr>
          <w:lang w:val="sl-SI"/>
        </w:rPr>
        <w:lastRenderedPageBreak/>
        <w:t xml:space="preserve">domače narave, morajo zdaj gostje pred vstopom na reko za izvajanje posameznih športnih dejavnosti kupiti ustrezno dovolilnico in jo pokazati na vstopnih in izstopnih točkah. </w:t>
      </w:r>
    </w:p>
    <w:p w:rsidR="000E4371" w:rsidRDefault="000E4371" w:rsidP="000E4371">
      <w:pPr>
        <w:pStyle w:val="MMText"/>
        <w:rPr>
          <w:lang w:val="sl-SI"/>
        </w:rPr>
      </w:pPr>
    </w:p>
    <w:p w:rsidR="000E4371" w:rsidRDefault="000E4371" w:rsidP="000E4371">
      <w:pPr>
        <w:pStyle w:val="MMText"/>
        <w:rPr>
          <w:lang w:val="sl-SI"/>
        </w:rPr>
      </w:pPr>
      <w:r>
        <w:rPr>
          <w:b/>
          <w:bCs/>
          <w:lang w:val="sl-SI"/>
        </w:rPr>
        <w:t>Na poti po digitalnem prostoru</w:t>
      </w:r>
    </w:p>
    <w:p w:rsidR="000E4371" w:rsidRDefault="000E4371" w:rsidP="000E4371">
      <w:pPr>
        <w:pStyle w:val="MMText"/>
        <w:rPr>
          <w:lang w:val="sl-SI"/>
        </w:rPr>
      </w:pPr>
      <w:r>
        <w:rPr>
          <w:lang w:val="sl-SI"/>
        </w:rPr>
        <w:t>»Kljub vsej dobri volji lahko upravljanje obiskovalcev vendarle doseže tudi meje lastne vzdržljivosti,« je opozorila opozarja Carolin Scheiter iz Narodnega parka Berchtesgaden v Nemčiji. Ena od znanih vplivnic je, denimo, pred časom objavila fotografijo in prelet drona nad "naravnim neskončnim bazenom" pri slapu Königsbach na enem od zavarovanih območij na Bavarskem in kmalu zatem je kraj obiskalo na stotine ljudi, ki so za sabo puščali kupe odpadkov in poteptano vegetacijo. V nacionalnem parku so postavili opozorilne table in znake, začeli ozaveščevalno kampanjo na družbenih medijih, objavili so videoposnetke in nagovorili ljudi. »Resda smo dobili veliko všečkov, žal pa se ti v naravnem okolju ne obnesejo. Nazadnje smo morali dostop do lokacije prepovedati,« je dejala Carolin Scheiter.</w:t>
      </w:r>
    </w:p>
    <w:p w:rsidR="000E4371" w:rsidRDefault="000E4371" w:rsidP="000E4371">
      <w:pPr>
        <w:pStyle w:val="MMText"/>
        <w:rPr>
          <w:lang w:val="sl-SI"/>
        </w:rPr>
      </w:pPr>
      <w:r>
        <w:rPr>
          <w:lang w:val="sl-SI"/>
        </w:rPr>
        <w:t xml:space="preserve">Magdalena Kalus, tudi sama blogerka in spletna vplivnica, skupaj z Anjo Kaiser upravlja digitalni račun na Instagramu </w:t>
      </w:r>
      <w:r>
        <w:rPr>
          <w:i/>
          <w:iCs/>
          <w:lang w:val="sl-SI"/>
        </w:rPr>
        <w:t>youareanadventurestory</w:t>
      </w:r>
      <w:r>
        <w:rPr>
          <w:lang w:val="sl-SI"/>
        </w:rPr>
        <w:t>. Poleg številnih objav o pohodniških turah poleti in pozimi pa tudi izkoriščata velik doseg, ki ga ima njun račun, in pod ključnikom #naturschutzbeginntmitdir opozarjata na neodgovorno smetenje naravnega okolja. Kalusova je ob tem predlagala, da bi bilo treba vplivneže, ki živijo v bližini določene ranljive točke ali območja, neposredno nagovoriti in jih vprašati, ali ne bi želeli s svojimi sledilci deliti objav na to temo.</w:t>
      </w:r>
    </w:p>
    <w:p w:rsidR="000E4371" w:rsidRDefault="000E4371" w:rsidP="000E4371">
      <w:pPr>
        <w:pStyle w:val="MMText"/>
        <w:rPr>
          <w:lang w:val="sl-SI"/>
        </w:rPr>
      </w:pPr>
      <w:r>
        <w:rPr>
          <w:lang w:val="sl-SI"/>
        </w:rPr>
        <w:t>V Naravnem parku Nagelfluhkette si veliko obetajo od digitalnih naravovarstvenih nadzornikov – med njimi je tudi Florian Heinl, ki opozarja na problematične objave. Naslednji korak bi lahko bila tudi uvedba avtomatiziranih nadzornikov ali pa klepetalnih robotov, ki bi znali pojasniti, zakaj se v določenih razmerah ni pametno odpraviti na planinsko turo ipd. Naravni park si za to prizadeva skupaj s pobudo Digitaliziraj planet in Univerzo v Bayreuthu. »Vse skupaj je zelo zahteven proces, a kot je videti, se bomo v spletnih okoljih gibali vse pogosteje,« je prepričan Heinl.</w:t>
      </w:r>
    </w:p>
    <w:p w:rsidR="000E4371" w:rsidRDefault="000E4371" w:rsidP="000E4371">
      <w:pPr>
        <w:pStyle w:val="MMText"/>
        <w:rPr>
          <w:lang w:val="sl-SI"/>
        </w:rPr>
      </w:pPr>
    </w:p>
    <w:p w:rsidR="000E4371" w:rsidRDefault="000E4371" w:rsidP="000E4371">
      <w:pPr>
        <w:pStyle w:val="MMText"/>
        <w:rPr>
          <w:highlight w:val="yellow"/>
          <w:lang w:val="sl-SI"/>
        </w:rPr>
      </w:pPr>
      <w:r w:rsidRPr="000E4371">
        <w:rPr>
          <w:lang w:val="sl-SI"/>
        </w:rPr>
        <w:t>(3'</w:t>
      </w:r>
      <w:r>
        <w:rPr>
          <w:lang w:val="sl-SI"/>
        </w:rPr>
        <w:t>964</w:t>
      </w:r>
      <w:r w:rsidRPr="000E4371">
        <w:rPr>
          <w:lang w:val="sl-SI"/>
        </w:rPr>
        <w:t xml:space="preserve"> znakov s presledki)</w:t>
      </w:r>
    </w:p>
    <w:p w:rsidR="000E4371" w:rsidRPr="000E4371" w:rsidRDefault="000E4371" w:rsidP="000E4371">
      <w:pPr>
        <w:pStyle w:val="MMText"/>
        <w:rPr>
          <w:rStyle w:val="markedcontent"/>
          <w:lang w:val="sl-SI"/>
        </w:rPr>
      </w:pPr>
    </w:p>
    <w:p w:rsidR="000E4371" w:rsidRDefault="000E4371" w:rsidP="000E4371">
      <w:pPr>
        <w:pStyle w:val="MMText"/>
        <w:rPr>
          <w:rStyle w:val="markedcontent"/>
          <w:b/>
          <w:lang w:val="sl-SI"/>
        </w:rPr>
      </w:pPr>
      <w:r>
        <w:rPr>
          <w:rStyle w:val="markedcontent"/>
          <w:b/>
          <w:lang w:val="sl-SI"/>
        </w:rPr>
        <w:t xml:space="preserve">O projektu </w:t>
      </w:r>
      <w:r>
        <w:rPr>
          <w:rStyle w:val="markedcontent"/>
          <w:b/>
          <w:i/>
          <w:lang w:val="sl-SI"/>
        </w:rPr>
        <w:t>speciAlps2</w:t>
      </w:r>
    </w:p>
    <w:p w:rsidR="000E4371" w:rsidRDefault="000E4371" w:rsidP="000E4371">
      <w:pPr>
        <w:pStyle w:val="MMText"/>
        <w:rPr>
          <w:rStyle w:val="markedcontent"/>
          <w:lang w:val="sl-SI"/>
        </w:rPr>
      </w:pPr>
      <w:r>
        <w:rPr>
          <w:rStyle w:val="markedcontent"/>
          <w:lang w:val="sl-SI"/>
        </w:rPr>
        <w:t xml:space="preserve">Delavnica </w:t>
      </w:r>
      <w:r>
        <w:rPr>
          <w:rStyle w:val="markedcontent"/>
          <w:i/>
          <w:iCs/>
          <w:lang w:val="sl-SI"/>
        </w:rPr>
        <w:t>Na poti brez puščanja sledi</w:t>
      </w:r>
      <w:r>
        <w:rPr>
          <w:rStyle w:val="markedcontent"/>
          <w:lang w:val="sl-SI"/>
        </w:rPr>
        <w:t xml:space="preserve"> je bilo prvo mednarodno srečanje v okviru vsealpskega projekta </w:t>
      </w:r>
      <w:r>
        <w:fldChar w:fldCharType="begin"/>
      </w:r>
      <w:r w:rsidRPr="000E4371">
        <w:rPr>
          <w:lang w:val="sl-SI"/>
        </w:rPr>
        <w:instrText>HYPERLINK "http://www.cipra.org/sl/speciAlps2"</w:instrText>
      </w:r>
      <w:r>
        <w:fldChar w:fldCharType="separate"/>
      </w:r>
      <w:r>
        <w:rPr>
          <w:rStyle w:val="Hyperlink"/>
          <w:lang w:val="sl-SI"/>
        </w:rPr>
        <w:t>speciAlps2</w:t>
      </w:r>
      <w:r>
        <w:fldChar w:fldCharType="end"/>
      </w:r>
      <w:r>
        <w:rPr>
          <w:rStyle w:val="markedcontent"/>
          <w:lang w:val="sl-SI"/>
        </w:rPr>
        <w:t xml:space="preserve">, v katerem štiri pilotne regije v praksi preizkušajo ukrepe za usmerjanje obiskovalcev: Naravni </w:t>
      </w:r>
      <w:r>
        <w:rPr>
          <w:lang w:val="sl-SI"/>
        </w:rPr>
        <w:t>park Tirolski Lech/A, Kamniško-Savinjske Alpe/SLO, visokogorska vas Balme/I in Bad Reichenhall/D.</w:t>
      </w:r>
      <w:r>
        <w:rPr>
          <w:rStyle w:val="markedcontent"/>
          <w:lang w:val="sl-SI"/>
        </w:rPr>
        <w:t xml:space="preserve"> Projekt izvajata </w:t>
      </w:r>
      <w:r>
        <w:fldChar w:fldCharType="begin"/>
      </w:r>
      <w:r w:rsidRPr="000E4371">
        <w:rPr>
          <w:lang w:val="sl-SI"/>
        </w:rPr>
        <w:instrText>HYPERLINK "https://www.cipra.org/sl"</w:instrText>
      </w:r>
      <w:r>
        <w:fldChar w:fldCharType="separate"/>
      </w:r>
      <w:r>
        <w:rPr>
          <w:rStyle w:val="Hyperlink"/>
          <w:lang w:val="sl-SI"/>
        </w:rPr>
        <w:t>CIPRA International</w:t>
      </w:r>
      <w:r>
        <w:fldChar w:fldCharType="end"/>
      </w:r>
      <w:r>
        <w:rPr>
          <w:rStyle w:val="markedcontent"/>
          <w:lang w:val="sl-SI"/>
        </w:rPr>
        <w:t xml:space="preserve"> in Omrežje občin </w:t>
      </w:r>
      <w:r>
        <w:lastRenderedPageBreak/>
        <w:fldChar w:fldCharType="begin"/>
      </w:r>
      <w:r w:rsidRPr="000E4371">
        <w:rPr>
          <w:lang w:val="sl-SI"/>
        </w:rPr>
        <w:instrText>HYPERLINK "https://alpenallianz.org/sl/"</w:instrText>
      </w:r>
      <w:r>
        <w:fldChar w:fldCharType="separate"/>
      </w:r>
      <w:r>
        <w:rPr>
          <w:rStyle w:val="Hyperlink"/>
          <w:lang w:val="sl-SI"/>
        </w:rPr>
        <w:t>Povezanost v Alpah</w:t>
      </w:r>
      <w:r>
        <w:fldChar w:fldCharType="end"/>
      </w:r>
      <w:r>
        <w:rPr>
          <w:rStyle w:val="markedcontent"/>
          <w:lang w:val="sl-SI"/>
        </w:rPr>
        <w:t>, finančno pa ga podpira nemško Zvezno ministrstvo za okolje, varstvo narave in jedrsko varnost (</w:t>
      </w:r>
      <w:r>
        <w:fldChar w:fldCharType="begin"/>
      </w:r>
      <w:r w:rsidRPr="000E4371">
        <w:rPr>
          <w:lang w:val="sl-SI"/>
        </w:rPr>
        <w:instrText xml:space="preserve"> HYPERLINK "https://www.bmu.de/" </w:instrText>
      </w:r>
      <w:r>
        <w:fldChar w:fldCharType="separate"/>
      </w:r>
      <w:r>
        <w:rPr>
          <w:rStyle w:val="Hyperlink"/>
          <w:lang w:val="sl-SI"/>
        </w:rPr>
        <w:t>BMU</w:t>
      </w:r>
      <w:r>
        <w:fldChar w:fldCharType="end"/>
      </w:r>
      <w:r>
        <w:rPr>
          <w:rStyle w:val="markedcontent"/>
          <w:lang w:val="sl-SI"/>
        </w:rPr>
        <w:t>)</w:t>
      </w:r>
    </w:p>
    <w:p w:rsidR="004134B2" w:rsidRPr="009F28F7" w:rsidRDefault="004134B2" w:rsidP="004134B2">
      <w:pPr>
        <w:pStyle w:val="MMFusszeile"/>
        <w:spacing w:before="120"/>
        <w:contextualSpacing w:val="0"/>
        <w:rPr>
          <w:color w:val="6E6B60"/>
          <w:lang w:val="it-IT"/>
        </w:rPr>
      </w:pPr>
      <w:proofErr w:type="spellStart"/>
      <w:r w:rsidRPr="009F28F7">
        <w:rPr>
          <w:color w:val="6E6B60"/>
          <w:lang w:val="it-IT"/>
        </w:rPr>
        <w:t>Fotografije</w:t>
      </w:r>
      <w:proofErr w:type="spellEnd"/>
      <w:r w:rsidRPr="009F28F7">
        <w:rPr>
          <w:color w:val="6E6B60"/>
          <w:lang w:val="it-IT"/>
        </w:rPr>
        <w:t xml:space="preserve"> v </w:t>
      </w:r>
      <w:proofErr w:type="spellStart"/>
      <w:r w:rsidRPr="009F28F7">
        <w:rPr>
          <w:color w:val="6E6B60"/>
          <w:lang w:val="it-IT"/>
        </w:rPr>
        <w:t>kakovosti</w:t>
      </w:r>
      <w:proofErr w:type="spellEnd"/>
      <w:r w:rsidRPr="009F28F7">
        <w:rPr>
          <w:color w:val="6E6B60"/>
          <w:lang w:val="it-IT"/>
        </w:rPr>
        <w:t xml:space="preserve">, </w:t>
      </w:r>
      <w:proofErr w:type="spellStart"/>
      <w:r w:rsidRPr="009F28F7">
        <w:rPr>
          <w:color w:val="6E6B60"/>
          <w:lang w:val="it-IT"/>
        </w:rPr>
        <w:t>primerni</w:t>
      </w:r>
      <w:proofErr w:type="spellEnd"/>
      <w:r w:rsidRPr="009F28F7">
        <w:rPr>
          <w:color w:val="6E6B60"/>
          <w:lang w:val="it-IT"/>
        </w:rPr>
        <w:t xml:space="preserve"> za </w:t>
      </w:r>
      <w:proofErr w:type="spellStart"/>
      <w:r w:rsidRPr="009F28F7">
        <w:rPr>
          <w:color w:val="6E6B60"/>
          <w:lang w:val="it-IT"/>
        </w:rPr>
        <w:t>tisk</w:t>
      </w:r>
      <w:proofErr w:type="spellEnd"/>
      <w:r w:rsidRPr="009F28F7">
        <w:rPr>
          <w:color w:val="6E6B60"/>
          <w:lang w:val="it-IT"/>
        </w:rPr>
        <w:t xml:space="preserve">, si </w:t>
      </w:r>
      <w:proofErr w:type="spellStart"/>
      <w:r w:rsidRPr="009F28F7">
        <w:rPr>
          <w:color w:val="6E6B60"/>
          <w:lang w:val="it-IT"/>
        </w:rPr>
        <w:t>lahko</w:t>
      </w:r>
      <w:proofErr w:type="spellEnd"/>
      <w:r w:rsidRPr="009F28F7">
        <w:rPr>
          <w:color w:val="6E6B60"/>
          <w:lang w:val="it-IT"/>
        </w:rPr>
        <w:t xml:space="preserve"> </w:t>
      </w:r>
      <w:proofErr w:type="spellStart"/>
      <w:r w:rsidRPr="009F28F7">
        <w:rPr>
          <w:color w:val="6E6B60"/>
          <w:lang w:val="it-IT"/>
        </w:rPr>
        <w:t>presnamete</w:t>
      </w:r>
      <w:proofErr w:type="spellEnd"/>
      <w:r w:rsidRPr="009F28F7">
        <w:rPr>
          <w:color w:val="6E6B60"/>
          <w:lang w:val="it-IT"/>
        </w:rPr>
        <w:t xml:space="preserve"> z </w:t>
      </w:r>
      <w:proofErr w:type="spellStart"/>
      <w:r w:rsidRPr="009F28F7">
        <w:rPr>
          <w:color w:val="6E6B60"/>
          <w:lang w:val="it-IT"/>
        </w:rPr>
        <w:t>naslednjega</w:t>
      </w:r>
      <w:proofErr w:type="spellEnd"/>
      <w:r w:rsidRPr="009F28F7">
        <w:rPr>
          <w:color w:val="6E6B60"/>
          <w:lang w:val="it-IT"/>
        </w:rPr>
        <w:t xml:space="preserve"> </w:t>
      </w:r>
      <w:proofErr w:type="spellStart"/>
      <w:r w:rsidRPr="009F28F7">
        <w:rPr>
          <w:color w:val="6E6B60"/>
          <w:lang w:val="it-IT"/>
        </w:rPr>
        <w:t>naslova</w:t>
      </w:r>
      <w:proofErr w:type="spellEnd"/>
      <w:r w:rsidRPr="009F28F7">
        <w:rPr>
          <w:color w:val="6E6B60"/>
          <w:lang w:val="it-IT"/>
        </w:rPr>
        <w:t xml:space="preserve">: </w:t>
      </w:r>
      <w:hyperlink r:id="rId7" w:history="1">
        <w:r w:rsidR="00557677" w:rsidRPr="000437B4">
          <w:rPr>
            <w:color w:val="6E6B60"/>
            <w:u w:val="single"/>
            <w:lang w:val="it-IT"/>
          </w:rPr>
          <w:t>www.cipra.org/sl/sporocila-za-medije</w:t>
        </w:r>
      </w:hyperlink>
      <w:r w:rsidRPr="009F28F7">
        <w:rPr>
          <w:color w:val="6E6B60"/>
          <w:lang w:val="it-IT"/>
        </w:rPr>
        <w:t>.</w:t>
      </w:r>
    </w:p>
    <w:p w:rsidR="004134B2" w:rsidRPr="009F28F7" w:rsidRDefault="004134B2" w:rsidP="004134B2">
      <w:pPr>
        <w:pStyle w:val="MMFusszeile"/>
        <w:spacing w:before="120"/>
        <w:contextualSpacing w:val="0"/>
        <w:rPr>
          <w:color w:val="6E6B60"/>
          <w:lang w:val="it-IT"/>
        </w:rPr>
      </w:pPr>
    </w:p>
    <w:p w:rsidR="004134B2" w:rsidRPr="000E4371" w:rsidRDefault="004134B2" w:rsidP="004134B2">
      <w:pPr>
        <w:pStyle w:val="MMFusszeile"/>
        <w:spacing w:before="120"/>
        <w:contextualSpacing w:val="0"/>
        <w:rPr>
          <w:color w:val="6E6B60"/>
          <w:lang w:val="it-IT"/>
        </w:rPr>
      </w:pPr>
      <w:r w:rsidRPr="000E4371">
        <w:rPr>
          <w:color w:val="6E6B60"/>
          <w:lang w:val="it-IT"/>
        </w:rPr>
        <w:t xml:space="preserve">Za </w:t>
      </w:r>
      <w:proofErr w:type="spellStart"/>
      <w:r w:rsidRPr="000E4371">
        <w:rPr>
          <w:color w:val="6E6B60"/>
          <w:lang w:val="it-IT"/>
        </w:rPr>
        <w:t>vprašanja</w:t>
      </w:r>
      <w:proofErr w:type="spellEnd"/>
      <w:r w:rsidRPr="000E4371">
        <w:rPr>
          <w:color w:val="6E6B60"/>
          <w:lang w:val="it-IT"/>
        </w:rPr>
        <w:t xml:space="preserve"> </w:t>
      </w:r>
      <w:r w:rsidR="000E4371" w:rsidRPr="000E4371">
        <w:rPr>
          <w:color w:val="6E6B60"/>
          <w:lang w:val="it-IT"/>
        </w:rPr>
        <w:t xml:space="preserve">sta </w:t>
      </w:r>
      <w:proofErr w:type="spellStart"/>
      <w:r w:rsidR="000E4371">
        <w:rPr>
          <w:color w:val="6E6B60"/>
          <w:lang w:val="it-IT"/>
        </w:rPr>
        <w:t>vam</w:t>
      </w:r>
      <w:proofErr w:type="spellEnd"/>
      <w:r w:rsidR="000E4371">
        <w:rPr>
          <w:color w:val="6E6B60"/>
          <w:lang w:val="it-IT"/>
        </w:rPr>
        <w:t xml:space="preserve"> </w:t>
      </w:r>
      <w:proofErr w:type="spellStart"/>
      <w:r w:rsidRPr="000E4371">
        <w:rPr>
          <w:color w:val="6E6B60"/>
          <w:lang w:val="it-IT"/>
        </w:rPr>
        <w:t>na</w:t>
      </w:r>
      <w:proofErr w:type="spellEnd"/>
      <w:r w:rsidRPr="000E4371">
        <w:rPr>
          <w:color w:val="6E6B60"/>
          <w:lang w:val="it-IT"/>
        </w:rPr>
        <w:t xml:space="preserve"> </w:t>
      </w:r>
      <w:proofErr w:type="spellStart"/>
      <w:r w:rsidRPr="000E4371">
        <w:rPr>
          <w:color w:val="6E6B60"/>
          <w:lang w:val="it-IT"/>
        </w:rPr>
        <w:t>voljo</w:t>
      </w:r>
      <w:proofErr w:type="spellEnd"/>
      <w:r w:rsidRPr="000E4371">
        <w:rPr>
          <w:color w:val="6E6B60"/>
          <w:lang w:val="it-IT"/>
        </w:rPr>
        <w:t>:</w:t>
      </w:r>
    </w:p>
    <w:p w:rsidR="000E4371" w:rsidRDefault="000E4371" w:rsidP="004134B2">
      <w:pPr>
        <w:pStyle w:val="MMFusszeile"/>
        <w:rPr>
          <w:color w:val="6E6B60"/>
          <w:lang w:val="it-IT"/>
        </w:rPr>
      </w:pPr>
      <w:r w:rsidRPr="000E4371">
        <w:rPr>
          <w:color w:val="6E6B60"/>
          <w:lang w:val="it-IT"/>
        </w:rPr>
        <w:t xml:space="preserve">Magdalena Holzer, </w:t>
      </w:r>
      <w:proofErr w:type="spellStart"/>
      <w:r w:rsidRPr="000E4371">
        <w:rPr>
          <w:color w:val="6E6B60"/>
          <w:lang w:val="it-IT"/>
        </w:rPr>
        <w:t>projektna</w:t>
      </w:r>
      <w:proofErr w:type="spellEnd"/>
      <w:r w:rsidRPr="000E4371">
        <w:rPr>
          <w:color w:val="6E6B60"/>
          <w:lang w:val="it-IT"/>
        </w:rPr>
        <w:t xml:space="preserve"> </w:t>
      </w:r>
      <w:proofErr w:type="spellStart"/>
      <w:r w:rsidRPr="000E4371">
        <w:rPr>
          <w:color w:val="6E6B60"/>
          <w:lang w:val="it-IT"/>
        </w:rPr>
        <w:t>vodja</w:t>
      </w:r>
      <w:proofErr w:type="spellEnd"/>
      <w:r w:rsidRPr="000E4371">
        <w:rPr>
          <w:color w:val="6E6B60"/>
          <w:lang w:val="it-IT"/>
        </w:rPr>
        <w:t xml:space="preserve"> CIPRA International, </w:t>
      </w:r>
      <w:hyperlink r:id="rId8" w:history="1">
        <w:r w:rsidRPr="000E4371">
          <w:rPr>
            <w:color w:val="6E6B60"/>
            <w:lang w:val="it-IT"/>
          </w:rPr>
          <w:t>magdalena.holzer@cipra.org</w:t>
        </w:r>
      </w:hyperlink>
      <w:r w:rsidRPr="000E4371">
        <w:rPr>
          <w:color w:val="6E6B60"/>
          <w:lang w:val="it-IT"/>
        </w:rPr>
        <w:t>, +423 237 53 13</w:t>
      </w:r>
      <w:bookmarkStart w:id="0" w:name="_GoBack"/>
      <w:bookmarkEnd w:id="0"/>
      <w:r w:rsidRPr="000E4371">
        <w:rPr>
          <w:color w:val="6E6B60"/>
          <w:lang w:val="it-IT"/>
        </w:rPr>
        <w:t xml:space="preserve"> </w:t>
      </w:r>
    </w:p>
    <w:p w:rsidR="000E4371" w:rsidRDefault="000E4371" w:rsidP="004134B2">
      <w:pPr>
        <w:pStyle w:val="MMFusszeile"/>
        <w:rPr>
          <w:color w:val="6E6B60"/>
          <w:lang w:val="it-IT"/>
        </w:rPr>
      </w:pPr>
    </w:p>
    <w:p w:rsidR="004134B2" w:rsidRPr="000E4371" w:rsidRDefault="000E4371" w:rsidP="004134B2">
      <w:pPr>
        <w:pStyle w:val="MMFusszeile"/>
        <w:rPr>
          <w:color w:val="6E6B60"/>
          <w:lang w:val="it-IT"/>
        </w:rPr>
      </w:pPr>
      <w:r w:rsidRPr="000E4371">
        <w:rPr>
          <w:color w:val="6E6B60"/>
          <w:lang w:val="it-IT"/>
        </w:rPr>
        <w:t xml:space="preserve">Michael Gams, </w:t>
      </w:r>
      <w:proofErr w:type="spellStart"/>
      <w:r w:rsidRPr="000E4371">
        <w:rPr>
          <w:color w:val="6E6B60"/>
          <w:lang w:val="it-IT"/>
        </w:rPr>
        <w:t>projektni</w:t>
      </w:r>
      <w:proofErr w:type="spellEnd"/>
      <w:r w:rsidRPr="000E4371">
        <w:rPr>
          <w:color w:val="6E6B60"/>
          <w:lang w:val="it-IT"/>
        </w:rPr>
        <w:t xml:space="preserve"> </w:t>
      </w:r>
      <w:proofErr w:type="spellStart"/>
      <w:r w:rsidRPr="000E4371">
        <w:rPr>
          <w:color w:val="6E6B60"/>
          <w:lang w:val="it-IT"/>
        </w:rPr>
        <w:t>vodja</w:t>
      </w:r>
      <w:proofErr w:type="spellEnd"/>
      <w:r w:rsidRPr="000E4371">
        <w:rPr>
          <w:color w:val="6E6B60"/>
          <w:lang w:val="it-IT"/>
        </w:rPr>
        <w:t xml:space="preserve">, </w:t>
      </w:r>
      <w:proofErr w:type="spellStart"/>
      <w:r w:rsidRPr="000E4371">
        <w:rPr>
          <w:color w:val="6E6B60"/>
          <w:lang w:val="it-IT"/>
        </w:rPr>
        <w:t>področje</w:t>
      </w:r>
      <w:proofErr w:type="spellEnd"/>
      <w:r w:rsidRPr="000E4371">
        <w:rPr>
          <w:color w:val="6E6B60"/>
          <w:lang w:val="it-IT"/>
        </w:rPr>
        <w:t xml:space="preserve"> </w:t>
      </w:r>
      <w:proofErr w:type="spellStart"/>
      <w:r w:rsidRPr="000E4371">
        <w:rPr>
          <w:color w:val="6E6B60"/>
          <w:lang w:val="it-IT"/>
        </w:rPr>
        <w:t>komunikacije</w:t>
      </w:r>
      <w:proofErr w:type="spellEnd"/>
      <w:r w:rsidRPr="000E4371">
        <w:rPr>
          <w:color w:val="6E6B60"/>
          <w:lang w:val="it-IT"/>
        </w:rPr>
        <w:t xml:space="preserve">, </w:t>
      </w:r>
      <w:hyperlink r:id="rId9" w:history="1">
        <w:r w:rsidRPr="000E4371">
          <w:rPr>
            <w:color w:val="6E6B60"/>
            <w:lang w:val="it-IT"/>
          </w:rPr>
          <w:t>michael.gams@cipra.org</w:t>
        </w:r>
      </w:hyperlink>
      <w:r w:rsidRPr="000E4371">
        <w:rPr>
          <w:color w:val="6E6B60"/>
          <w:lang w:val="it-IT"/>
        </w:rPr>
        <w:t>, +423 237 53 04</w:t>
      </w:r>
    </w:p>
    <w:p w:rsidR="004134B2" w:rsidRDefault="004134B2" w:rsidP="004134B2">
      <w:pPr>
        <w:pStyle w:val="MMFusszeile"/>
        <w:rPr>
          <w:b/>
          <w:i/>
          <w:lang w:val="sl-SI"/>
        </w:rPr>
      </w:pPr>
    </w:p>
    <w:p w:rsidR="004134B2" w:rsidRDefault="004134B2" w:rsidP="004134B2">
      <w:pPr>
        <w:pStyle w:val="MMFusszeile"/>
        <w:rPr>
          <w:b/>
          <w:i/>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0"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even" r:id="rId11"/>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7B4" w:rsidRDefault="000437B4">
      <w:r>
        <w:separator/>
      </w:r>
    </w:p>
  </w:endnote>
  <w:endnote w:type="continuationSeparator" w:id="0">
    <w:p w:rsidR="000437B4" w:rsidRDefault="0004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7B4" w:rsidRDefault="000437B4">
      <w:r>
        <w:separator/>
      </w:r>
    </w:p>
  </w:footnote>
  <w:footnote w:type="continuationSeparator" w:id="0">
    <w:p w:rsidR="000437B4" w:rsidRDefault="0004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B4"/>
    <w:rsid w:val="000437B4"/>
    <w:rsid w:val="000E4371"/>
    <w:rsid w:val="001F21B2"/>
    <w:rsid w:val="002D5D20"/>
    <w:rsid w:val="00342916"/>
    <w:rsid w:val="004134B2"/>
    <w:rsid w:val="00557677"/>
    <w:rsid w:val="008261B7"/>
    <w:rsid w:val="009F28F7"/>
    <w:rsid w:val="00A776BA"/>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C8134"/>
  <w15:docId w15:val="{037AEEB3-B913-4915-AEAA-124DD886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customStyle="1" w:styleId="markedcontent">
    <w:name w:val="markedcontent"/>
    <w:basedOn w:val="Absatz-Standardschriftart"/>
    <w:rsid w:val="000E4371"/>
  </w:style>
  <w:style w:type="character" w:styleId="NichtaufgelsteErwhnung">
    <w:name w:val="Unresolved Mention"/>
    <w:basedOn w:val="Absatz-Standardschriftart"/>
    <w:uiPriority w:val="99"/>
    <w:semiHidden/>
    <w:unhideWhenUsed/>
    <w:rsid w:val="000E4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7896">
      <w:bodyDiv w:val="1"/>
      <w:marLeft w:val="0"/>
      <w:marRight w:val="0"/>
      <w:marTop w:val="0"/>
      <w:marBottom w:val="0"/>
      <w:divBdr>
        <w:top w:val="none" w:sz="0" w:space="0" w:color="auto"/>
        <w:left w:val="none" w:sz="0" w:space="0" w:color="auto"/>
        <w:bottom w:val="none" w:sz="0" w:space="0" w:color="auto"/>
        <w:right w:val="none" w:sz="0" w:space="0" w:color="auto"/>
      </w:divBdr>
    </w:div>
    <w:div w:id="1641106025">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 w:id="1934776442">
      <w:bodyDiv w:val="1"/>
      <w:marLeft w:val="0"/>
      <w:marRight w:val="0"/>
      <w:marTop w:val="0"/>
      <w:marBottom w:val="0"/>
      <w:divBdr>
        <w:top w:val="none" w:sz="0" w:space="0" w:color="auto"/>
        <w:left w:val="none" w:sz="0" w:space="0" w:color="auto"/>
        <w:bottom w:val="none" w:sz="0" w:space="0" w:color="auto"/>
        <w:right w:val="none" w:sz="0" w:space="0" w:color="auto"/>
      </w:divBdr>
    </w:div>
    <w:div w:id="1994067748">
      <w:bodyDiv w:val="1"/>
      <w:marLeft w:val="0"/>
      <w:marRight w:val="0"/>
      <w:marTop w:val="0"/>
      <w:marBottom w:val="0"/>
      <w:divBdr>
        <w:top w:val="none" w:sz="0" w:space="0" w:color="auto"/>
        <w:left w:val="none" w:sz="0" w:space="0" w:color="auto"/>
        <w:bottom w:val="none" w:sz="0" w:space="0" w:color="auto"/>
        <w:right w:val="none" w:sz="0" w:space="0" w:color="auto"/>
      </w:divBdr>
    </w:div>
    <w:div w:id="21457297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agdalena.holzer@cipr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sl/sporocila-za-medij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michael.gams@cipr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3%20Projekte\1.3.67%20speciAlps%202\04_AP3_Kommunikation%20und%20Dokumentation\2_Artikel%20und%20MM\211125_MM%20speciAlps2\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3</Pages>
  <Words>877</Words>
  <Characters>5543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Veronika HRIBERNIK</dc:creator>
  <cp:lastModifiedBy>CIPRA INTERNATIONAL - Veronika HRIBERNIK</cp:lastModifiedBy>
  <cp:revision>1</cp:revision>
  <cp:lastPrinted>2011-04-15T15:05:00Z</cp:lastPrinted>
  <dcterms:created xsi:type="dcterms:W3CDTF">2021-11-25T15:31:00Z</dcterms:created>
  <dcterms:modified xsi:type="dcterms:W3CDTF">2021-11-25T15:58:00Z</dcterms:modified>
</cp:coreProperties>
</file>